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3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widowControl w:val="0"/>
        <w:spacing w:before="3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Pharmacy Vaccination Instructions: </w:t>
      </w:r>
      <w:r w:rsidDel="00000000" w:rsidR="00000000" w:rsidRPr="00000000">
        <w:rPr>
          <w:rFonts w:ascii="Times New Roman" w:cs="Times New Roman" w:eastAsia="Times New Roman" w:hAnsi="Times New Roman"/>
          <w:sz w:val="24"/>
          <w:szCs w:val="24"/>
          <w:rtl w:val="0"/>
        </w:rPr>
        <w:t xml:space="preserve">change highlighted brackets with personalized information</w:t>
      </w:r>
    </w:p>
    <w:p w:rsidR="00000000" w:rsidDel="00000000" w:rsidP="00000000" w:rsidRDefault="00000000" w:rsidRPr="00000000" w14:paraId="00000003">
      <w:pPr>
        <w:widowControl w:val="0"/>
        <w:spacing w:before="32"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spacing w:before="3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 line:</w:t>
      </w:r>
      <w:r w:rsidDel="00000000" w:rsidR="00000000" w:rsidRPr="00000000">
        <w:rPr>
          <w:rFonts w:ascii="Times New Roman" w:cs="Times New Roman" w:eastAsia="Times New Roman" w:hAnsi="Times New Roman"/>
          <w:sz w:val="24"/>
          <w:szCs w:val="24"/>
          <w:rtl w:val="0"/>
        </w:rPr>
        <w:t xml:space="preserve"> Protect Your Health- Get Vaccinated at a Nearby Pharmacy!</w:t>
      </w:r>
    </w:p>
    <w:p w:rsidR="00000000" w:rsidDel="00000000" w:rsidP="00000000" w:rsidRDefault="00000000" w:rsidRPr="00000000" w14:paraId="00000005">
      <w:pPr>
        <w:widowControl w:val="0"/>
        <w:spacing w:before="32"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w:t>
      </w:r>
      <w:r w:rsidDel="00000000" w:rsidR="00000000" w:rsidRPr="00000000">
        <w:rPr>
          <w:rFonts w:ascii="Times New Roman" w:cs="Times New Roman" w:eastAsia="Times New Roman" w:hAnsi="Times New Roman"/>
          <w:sz w:val="24"/>
          <w:szCs w:val="24"/>
          <w:highlight w:val="yellow"/>
          <w:rtl w:val="0"/>
        </w:rPr>
        <w:t xml:space="preserve">[Employee's 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widowControl w:val="0"/>
        <w:spacing w:before="179" w:line="235" w:lineRule="auto"/>
        <w:ind w:left="0" w:right="1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this email finds you well. As part of our ongoing efforts to prioritize the health and well-being of our employees, we are pleased to inform you about an opportunity to get vaccinated against </w:t>
      </w:r>
      <w:r w:rsidDel="00000000" w:rsidR="00000000" w:rsidRPr="00000000">
        <w:rPr>
          <w:rFonts w:ascii="Times New Roman" w:cs="Times New Roman" w:eastAsia="Times New Roman" w:hAnsi="Times New Roman"/>
          <w:sz w:val="24"/>
          <w:szCs w:val="24"/>
          <w:highlight w:val="yellow"/>
          <w:rtl w:val="0"/>
        </w:rPr>
        <w:t xml:space="preserve">[AILMENT]</w:t>
      </w:r>
      <w:r w:rsidDel="00000000" w:rsidR="00000000" w:rsidRPr="00000000">
        <w:rPr>
          <w:rFonts w:ascii="Times New Roman" w:cs="Times New Roman" w:eastAsia="Times New Roman" w:hAnsi="Times New Roman"/>
          <w:sz w:val="24"/>
          <w:szCs w:val="24"/>
          <w:rtl w:val="0"/>
        </w:rPr>
        <w:t xml:space="preserve"> conveniently at a nearby pharmacy!</w:t>
      </w:r>
    </w:p>
    <w:p w:rsidR="00000000" w:rsidDel="00000000" w:rsidP="00000000" w:rsidRDefault="00000000" w:rsidRPr="00000000" w14:paraId="00000008">
      <w:pPr>
        <w:widowControl w:val="0"/>
        <w:spacing w:before="180" w:line="235" w:lineRule="auto"/>
        <w:ind w:left="0" w:right="1066"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We understand that getting vaccinated is an essential step in safeguarding your health and the health of those around you. That's why we have collaborated with </w:t>
      </w:r>
      <w:r w:rsidDel="00000000" w:rsidR="00000000" w:rsidRPr="00000000">
        <w:rPr>
          <w:rFonts w:ascii="Times New Roman" w:cs="Times New Roman" w:eastAsia="Times New Roman" w:hAnsi="Times New Roman"/>
          <w:sz w:val="24"/>
          <w:szCs w:val="24"/>
          <w:highlight w:val="yellow"/>
          <w:rtl w:val="0"/>
        </w:rPr>
        <w:t xml:space="preserve">[LOCAL PHARMACY NAME]</w:t>
      </w:r>
      <w:r w:rsidDel="00000000" w:rsidR="00000000" w:rsidRPr="00000000">
        <w:rPr>
          <w:rFonts w:ascii="Times New Roman" w:cs="Times New Roman" w:eastAsia="Times New Roman" w:hAnsi="Times New Roman"/>
          <w:sz w:val="24"/>
          <w:szCs w:val="24"/>
          <w:rtl w:val="0"/>
        </w:rPr>
        <w:t xml:space="preserve"> to provide you with easy access to </w:t>
      </w:r>
      <w:r w:rsidDel="00000000" w:rsidR="00000000" w:rsidRPr="00000000">
        <w:rPr>
          <w:rFonts w:ascii="Times New Roman" w:cs="Times New Roman" w:eastAsia="Times New Roman" w:hAnsi="Times New Roman"/>
          <w:sz w:val="24"/>
          <w:szCs w:val="24"/>
          <w:highlight w:val="yellow"/>
          <w:rtl w:val="0"/>
        </w:rPr>
        <w:t xml:space="preserve">[TYPE OF VACCINE].</w:t>
      </w:r>
    </w:p>
    <w:p w:rsidR="00000000" w:rsidDel="00000000" w:rsidP="00000000" w:rsidRDefault="00000000" w:rsidRPr="00000000" w14:paraId="00000009">
      <w:pPr>
        <w:widowControl w:val="0"/>
        <w:spacing w:before="176" w:line="182"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Details:</w:t>
      </w:r>
    </w:p>
    <w:p w:rsidR="00000000" w:rsidDel="00000000" w:rsidP="00000000" w:rsidRDefault="00000000" w:rsidRPr="00000000" w14:paraId="0000000A">
      <w:pPr>
        <w:widowControl w:val="0"/>
        <w:spacing w:before="179" w:line="235" w:lineRule="auto"/>
        <w:ind w:left="0" w:right="9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Location: </w:t>
      </w:r>
      <w:r w:rsidDel="00000000" w:rsidR="00000000" w:rsidRPr="00000000">
        <w:rPr>
          <w:rFonts w:ascii="Times New Roman" w:cs="Times New Roman" w:eastAsia="Times New Roman" w:hAnsi="Times New Roman"/>
          <w:sz w:val="24"/>
          <w:szCs w:val="24"/>
          <w:highlight w:val="yellow"/>
          <w:rtl w:val="0"/>
        </w:rPr>
        <w:t xml:space="preserve">[LOCAL PHARMACY NAME]</w:t>
      </w:r>
    </w:p>
    <w:p w:rsidR="00000000" w:rsidDel="00000000" w:rsidP="00000000" w:rsidRDefault="00000000" w:rsidRPr="00000000" w14:paraId="0000000B">
      <w:pPr>
        <w:widowControl w:val="0"/>
        <w:spacing w:before="179" w:line="235" w:lineRule="auto"/>
        <w:ind w:left="0" w:right="9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Address: </w:t>
      </w:r>
      <w:r w:rsidDel="00000000" w:rsidR="00000000" w:rsidRPr="00000000">
        <w:rPr>
          <w:rFonts w:ascii="Times New Roman" w:cs="Times New Roman" w:eastAsia="Times New Roman" w:hAnsi="Times New Roman"/>
          <w:sz w:val="24"/>
          <w:szCs w:val="24"/>
          <w:highlight w:val="yellow"/>
          <w:rtl w:val="0"/>
        </w:rPr>
        <w:t xml:space="preserve">[PHARMACY ADDRESS]</w:t>
      </w:r>
    </w:p>
    <w:p w:rsidR="00000000" w:rsidDel="00000000" w:rsidP="00000000" w:rsidRDefault="00000000" w:rsidRPr="00000000" w14:paraId="0000000C">
      <w:pPr>
        <w:widowControl w:val="0"/>
        <w:spacing w:before="179" w:line="235" w:lineRule="auto"/>
        <w:ind w:left="0" w:right="9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Contact Information:</w:t>
      </w:r>
      <w:r w:rsidDel="00000000" w:rsidR="00000000" w:rsidRPr="00000000">
        <w:rPr>
          <w:rFonts w:ascii="Times New Roman" w:cs="Times New Roman" w:eastAsia="Times New Roman" w:hAnsi="Times New Roman"/>
          <w:sz w:val="24"/>
          <w:szCs w:val="24"/>
          <w:highlight w:val="yellow"/>
          <w:rtl w:val="0"/>
        </w:rPr>
        <w:t xml:space="preserve"> [PHARMACY PHONE NUMBER / WEBSITE]</w:t>
      </w:r>
    </w:p>
    <w:p w:rsidR="00000000" w:rsidDel="00000000" w:rsidP="00000000" w:rsidRDefault="00000000" w:rsidRPr="00000000" w14:paraId="0000000D">
      <w:pPr>
        <w:widowControl w:val="0"/>
        <w:spacing w:before="179" w:line="235" w:lineRule="auto"/>
        <w:ind w:left="0" w:right="9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Available Vaccines: </w:t>
      </w:r>
      <w:r w:rsidDel="00000000" w:rsidR="00000000" w:rsidRPr="00000000">
        <w:rPr>
          <w:rFonts w:ascii="Times New Roman" w:cs="Times New Roman" w:eastAsia="Times New Roman" w:hAnsi="Times New Roman"/>
          <w:sz w:val="24"/>
          <w:szCs w:val="24"/>
          <w:rtl w:val="0"/>
        </w:rPr>
        <w:t xml:space="preserve">The pharmacy offers authorized </w:t>
      </w:r>
      <w:r w:rsidDel="00000000" w:rsidR="00000000" w:rsidRPr="00000000">
        <w:rPr>
          <w:rFonts w:ascii="Times New Roman" w:cs="Times New Roman" w:eastAsia="Times New Roman" w:hAnsi="Times New Roman"/>
          <w:sz w:val="24"/>
          <w:szCs w:val="24"/>
          <w:highlight w:val="yellow"/>
          <w:rtl w:val="0"/>
        </w:rPr>
        <w:t xml:space="preserve">[TYPE OF VACCINE]</w:t>
      </w:r>
      <w:r w:rsidDel="00000000" w:rsidR="00000000" w:rsidRPr="00000000">
        <w:rPr>
          <w:rFonts w:ascii="Times New Roman" w:cs="Times New Roman" w:eastAsia="Times New Roman" w:hAnsi="Times New Roman"/>
          <w:sz w:val="24"/>
          <w:szCs w:val="24"/>
          <w:rtl w:val="0"/>
        </w:rPr>
        <w:t xml:space="preserve"> vaccines; vaccines have been approved by health authorities for their efficacy in preventing </w:t>
      </w:r>
      <w:r w:rsidDel="00000000" w:rsidR="00000000" w:rsidRPr="00000000">
        <w:rPr>
          <w:rFonts w:ascii="Times New Roman" w:cs="Times New Roman" w:eastAsia="Times New Roman" w:hAnsi="Times New Roman"/>
          <w:sz w:val="24"/>
          <w:szCs w:val="24"/>
          <w:highlight w:val="yellow"/>
          <w:rtl w:val="0"/>
        </w:rPr>
        <w:t xml:space="preserve">[AILMENT]</w:t>
      </w:r>
      <w:r w:rsidDel="00000000" w:rsidR="00000000" w:rsidRPr="00000000">
        <w:rPr>
          <w:rFonts w:ascii="Times New Roman" w:cs="Times New Roman" w:eastAsia="Times New Roman" w:hAnsi="Times New Roman"/>
          <w:sz w:val="24"/>
          <w:szCs w:val="24"/>
          <w:rtl w:val="0"/>
        </w:rPr>
        <w:t xml:space="preserve"> and reducing its severity.</w:t>
      </w:r>
    </w:p>
    <w:p w:rsidR="00000000" w:rsidDel="00000000" w:rsidP="00000000" w:rsidRDefault="00000000" w:rsidRPr="00000000" w14:paraId="0000000E">
      <w:pPr>
        <w:widowControl w:val="0"/>
        <w:spacing w:before="179" w:line="235" w:lineRule="auto"/>
        <w:ind w:left="0" w:right="9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w:t>
      </w:r>
      <w:r w:rsidDel="00000000" w:rsidR="00000000" w:rsidRPr="00000000">
        <w:rPr>
          <w:rFonts w:ascii="Times New Roman" w:cs="Times New Roman" w:eastAsia="Times New Roman" w:hAnsi="Times New Roman"/>
          <w:sz w:val="24"/>
          <w:szCs w:val="24"/>
          <w:rtl w:val="0"/>
        </w:rPr>
        <w:t xml:space="preserve"> Vaccinations are available to all eligible individuals as per local health guidelines. Before proceeding, please ensure you are eligible to receive the vaccine according to the latest health recommendations.</w:t>
      </w:r>
    </w:p>
    <w:p w:rsidR="00000000" w:rsidDel="00000000" w:rsidP="00000000" w:rsidRDefault="00000000" w:rsidRPr="00000000" w14:paraId="0000000F">
      <w:pPr>
        <w:widowControl w:val="0"/>
        <w:spacing w:before="179" w:line="235" w:lineRule="auto"/>
        <w:ind w:left="0" w:right="9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Booking Your Appointment:</w:t>
      </w:r>
      <w:r w:rsidDel="00000000" w:rsidR="00000000" w:rsidRPr="00000000">
        <w:rPr>
          <w:rFonts w:ascii="Times New Roman" w:cs="Times New Roman" w:eastAsia="Times New Roman" w:hAnsi="Times New Roman"/>
          <w:sz w:val="24"/>
          <w:szCs w:val="24"/>
          <w:rtl w:val="0"/>
        </w:rPr>
        <w:t xml:space="preserve"> To schedule your vaccination appointment at </w:t>
      </w:r>
      <w:r w:rsidDel="00000000" w:rsidR="00000000" w:rsidRPr="00000000">
        <w:rPr>
          <w:rFonts w:ascii="Times New Roman" w:cs="Times New Roman" w:eastAsia="Times New Roman" w:hAnsi="Times New Roman"/>
          <w:sz w:val="24"/>
          <w:szCs w:val="24"/>
          <w:highlight w:val="yellow"/>
          <w:rtl w:val="0"/>
        </w:rPr>
        <w:t xml:space="preserve">[LOCAL PHARMACY NAME]</w:t>
      </w:r>
      <w:r w:rsidDel="00000000" w:rsidR="00000000" w:rsidRPr="00000000">
        <w:rPr>
          <w:rFonts w:ascii="Times New Roman" w:cs="Times New Roman" w:eastAsia="Times New Roman" w:hAnsi="Times New Roman"/>
          <w:sz w:val="24"/>
          <w:szCs w:val="24"/>
          <w:rtl w:val="0"/>
        </w:rPr>
        <w:t xml:space="preserve">, please follow these steps:</w:t>
      </w:r>
    </w:p>
    <w:p w:rsidR="00000000" w:rsidDel="00000000" w:rsidP="00000000" w:rsidRDefault="00000000" w:rsidRPr="00000000" w14:paraId="00000010">
      <w:pPr>
        <w:widowControl w:val="0"/>
        <w:numPr>
          <w:ilvl w:val="0"/>
          <w:numId w:val="1"/>
        </w:numPr>
        <w:tabs>
          <w:tab w:val="left" w:leader="none" w:pos="821"/>
        </w:tabs>
        <w:spacing w:after="0" w:afterAutospacing="0" w:before="179" w:line="235" w:lineRule="auto"/>
        <w:ind w:left="720" w:right="91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 </w:t>
      </w:r>
      <w:r w:rsidDel="00000000" w:rsidR="00000000" w:rsidRPr="00000000">
        <w:rPr>
          <w:rFonts w:ascii="Times New Roman" w:cs="Times New Roman" w:eastAsia="Times New Roman" w:hAnsi="Times New Roman"/>
          <w:sz w:val="24"/>
          <w:szCs w:val="24"/>
          <w:highlight w:val="yellow"/>
          <w:rtl w:val="0"/>
        </w:rPr>
        <w:t xml:space="preserve">[PHARMACY WEBSITE] </w:t>
      </w:r>
      <w:r w:rsidDel="00000000" w:rsidR="00000000" w:rsidRPr="00000000">
        <w:rPr>
          <w:rFonts w:ascii="Times New Roman" w:cs="Times New Roman" w:eastAsia="Times New Roman" w:hAnsi="Times New Roman"/>
          <w:sz w:val="24"/>
          <w:szCs w:val="24"/>
          <w:rtl w:val="0"/>
        </w:rPr>
        <w:t xml:space="preserve"> or call </w:t>
      </w:r>
      <w:r w:rsidDel="00000000" w:rsidR="00000000" w:rsidRPr="00000000">
        <w:rPr>
          <w:rFonts w:ascii="Times New Roman" w:cs="Times New Roman" w:eastAsia="Times New Roman" w:hAnsi="Times New Roman"/>
          <w:sz w:val="24"/>
          <w:szCs w:val="24"/>
          <w:highlight w:val="yellow"/>
          <w:rtl w:val="0"/>
        </w:rPr>
        <w:t xml:space="preserve">[PHARMACY PHONE NUMBER]</w:t>
      </w:r>
      <w:r w:rsidDel="00000000" w:rsidR="00000000" w:rsidRPr="00000000">
        <w:rPr>
          <w:rFonts w:ascii="Times New Roman" w:cs="Times New Roman" w:eastAsia="Times New Roman" w:hAnsi="Times New Roman"/>
          <w:sz w:val="24"/>
          <w:szCs w:val="24"/>
          <w:rtl w:val="0"/>
        </w:rPr>
        <w:t xml:space="preserve"> to check vaccine availability and book your preferred date and time.</w:t>
      </w:r>
    </w:p>
    <w:p w:rsidR="00000000" w:rsidDel="00000000" w:rsidP="00000000" w:rsidRDefault="00000000" w:rsidRPr="00000000" w14:paraId="00000011">
      <w:pPr>
        <w:widowControl w:val="0"/>
        <w:numPr>
          <w:ilvl w:val="0"/>
          <w:numId w:val="1"/>
        </w:numPr>
        <w:tabs>
          <w:tab w:val="left" w:leader="none" w:pos="855"/>
        </w:tabs>
        <w:spacing w:after="0" w:afterAutospacing="0" w:before="0" w:beforeAutospacing="0" w:line="235" w:lineRule="auto"/>
        <w:ind w:left="720" w:right="101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booking process, you may be required to provide some personal and medical information. Rest assured that your data will be treated with the utmost confidentiality, adhering to all privacy laws and regulations.</w:t>
      </w:r>
    </w:p>
    <w:p w:rsidR="00000000" w:rsidDel="00000000" w:rsidP="00000000" w:rsidRDefault="00000000" w:rsidRPr="00000000" w14:paraId="00000012">
      <w:pPr>
        <w:widowControl w:val="0"/>
        <w:numPr>
          <w:ilvl w:val="0"/>
          <w:numId w:val="1"/>
        </w:numPr>
        <w:tabs>
          <w:tab w:val="left" w:leader="none" w:pos="855"/>
        </w:tabs>
        <w:spacing w:before="0" w:beforeAutospacing="0" w:line="235" w:lineRule="auto"/>
        <w:ind w:left="720" w:right="101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Ahead: Please take into account the time needed for your vaccination and any potential observation periods suggested by the pharmacy.</w:t>
      </w:r>
    </w:p>
    <w:p w:rsidR="00000000" w:rsidDel="00000000" w:rsidP="00000000" w:rsidRDefault="00000000" w:rsidRPr="00000000" w14:paraId="00000013">
      <w:pPr>
        <w:widowControl w:val="0"/>
        <w:tabs>
          <w:tab w:val="left" w:leader="none" w:pos="855"/>
        </w:tabs>
        <w:spacing w:before="180" w:line="235" w:lineRule="auto"/>
        <w:ind w:left="0" w:right="10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Financial Coverage: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[COMPANY NAME] </w:t>
      </w:r>
      <w:r w:rsidDel="00000000" w:rsidR="00000000" w:rsidRPr="00000000">
        <w:rPr>
          <w:rFonts w:ascii="Times New Roman" w:cs="Times New Roman" w:eastAsia="Times New Roman" w:hAnsi="Times New Roman"/>
          <w:sz w:val="24"/>
          <w:szCs w:val="24"/>
          <w:rtl w:val="0"/>
        </w:rPr>
        <w:t xml:space="preserve">cares deeply about your health, and we want to support you in every way possible. If you have any questions about insurance coverage or related expenses, please reach out to the pharmacy or our HR team for assistance.</w:t>
      </w:r>
    </w:p>
    <w:p w:rsidR="00000000" w:rsidDel="00000000" w:rsidP="00000000" w:rsidRDefault="00000000" w:rsidRPr="00000000" w14:paraId="00000014">
      <w:pPr>
        <w:widowControl w:val="0"/>
        <w:tabs>
          <w:tab w:val="left" w:leader="none" w:pos="855"/>
        </w:tabs>
        <w:spacing w:before="180" w:line="235" w:lineRule="auto"/>
        <w:ind w:left="0" w:right="10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 and Information</w:t>
      </w:r>
      <w:r w:rsidDel="00000000" w:rsidR="00000000" w:rsidRPr="00000000">
        <w:rPr>
          <w:rFonts w:ascii="Times New Roman" w:cs="Times New Roman" w:eastAsia="Times New Roman" w:hAnsi="Times New Roman"/>
          <w:sz w:val="24"/>
          <w:szCs w:val="24"/>
          <w:rtl w:val="0"/>
        </w:rPr>
        <w:t xml:space="preserve">: We understand that you may have questions or concerns about the </w:t>
      </w:r>
      <w:r w:rsidDel="00000000" w:rsidR="00000000" w:rsidRPr="00000000">
        <w:rPr>
          <w:rFonts w:ascii="Times New Roman" w:cs="Times New Roman" w:eastAsia="Times New Roman" w:hAnsi="Times New Roman"/>
          <w:sz w:val="24"/>
          <w:szCs w:val="24"/>
          <w:highlight w:val="yellow"/>
          <w:rtl w:val="0"/>
        </w:rPr>
        <w:t xml:space="preserve">[TYPE OF VACCINE]</w:t>
      </w:r>
      <w:r w:rsidDel="00000000" w:rsidR="00000000" w:rsidRPr="00000000">
        <w:rPr>
          <w:rFonts w:ascii="Times New Roman" w:cs="Times New Roman" w:eastAsia="Times New Roman" w:hAnsi="Times New Roman"/>
          <w:sz w:val="24"/>
          <w:szCs w:val="24"/>
          <w:rtl w:val="0"/>
        </w:rPr>
        <w:t xml:space="preserve"> vaccine. Feel free to discuss your concerns with healthcare professionals at </w:t>
      </w:r>
      <w:r w:rsidDel="00000000" w:rsidR="00000000" w:rsidRPr="00000000">
        <w:rPr>
          <w:rFonts w:ascii="Times New Roman" w:cs="Times New Roman" w:eastAsia="Times New Roman" w:hAnsi="Times New Roman"/>
          <w:sz w:val="24"/>
          <w:szCs w:val="24"/>
          <w:highlight w:val="yellow"/>
          <w:rtl w:val="0"/>
        </w:rPr>
        <w:t xml:space="preserve">[LOCAL PHARMACY NAME]</w:t>
      </w:r>
      <w:r w:rsidDel="00000000" w:rsidR="00000000" w:rsidRPr="00000000">
        <w:rPr>
          <w:rFonts w:ascii="Times New Roman" w:cs="Times New Roman" w:eastAsia="Times New Roman" w:hAnsi="Times New Roman"/>
          <w:sz w:val="24"/>
          <w:szCs w:val="24"/>
          <w:rtl w:val="0"/>
        </w:rPr>
        <w:t xml:space="preserve">, who can provide accurate information and address any inquiries you may have.</w:t>
      </w:r>
    </w:p>
    <w:p w:rsidR="00000000" w:rsidDel="00000000" w:rsidP="00000000" w:rsidRDefault="00000000" w:rsidRPr="00000000" w14:paraId="00000015">
      <w:pPr>
        <w:widowControl w:val="0"/>
        <w:spacing w:before="176" w:line="18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getting vaccinated not only protects yourself but also contributes to the safety and</w:t>
      </w:r>
    </w:p>
    <w:p w:rsidR="00000000" w:rsidDel="00000000" w:rsidP="00000000" w:rsidRDefault="00000000" w:rsidRPr="00000000" w14:paraId="00000016">
      <w:pPr>
        <w:widowControl w:val="0"/>
        <w:spacing w:before="1" w:line="235" w:lineRule="auto"/>
        <w:ind w:left="0" w:right="9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well-being of our entire workplace and community. </w:t>
      </w:r>
    </w:p>
    <w:p w:rsidR="00000000" w:rsidDel="00000000" w:rsidP="00000000" w:rsidRDefault="00000000" w:rsidRPr="00000000" w14:paraId="00000017">
      <w:pPr>
        <w:widowControl w:val="0"/>
        <w:spacing w:before="179" w:line="235" w:lineRule="auto"/>
        <w:ind w:left="0" w:right="9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If you have any further questions or need additional support, please do not hesitate to reach out to our HR team at </w:t>
      </w:r>
      <w:r w:rsidDel="00000000" w:rsidR="00000000" w:rsidRPr="00000000">
        <w:rPr>
          <w:rFonts w:ascii="Times New Roman" w:cs="Times New Roman" w:eastAsia="Times New Roman" w:hAnsi="Times New Roman"/>
          <w:sz w:val="24"/>
          <w:szCs w:val="24"/>
          <w:highlight w:val="yellow"/>
          <w:rtl w:val="0"/>
        </w:rPr>
        <w:t xml:space="preserve">[HR CONTACT EMAIL / PHONE NUMBER].</w:t>
      </w:r>
    </w:p>
    <w:p w:rsidR="00000000" w:rsidDel="00000000" w:rsidP="00000000" w:rsidRDefault="00000000" w:rsidRPr="00000000" w14:paraId="00000018">
      <w:pPr>
        <w:widowControl w:val="0"/>
        <w:spacing w:before="180" w:line="235" w:lineRule="auto"/>
        <w:ind w:left="0" w:right="9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taking the initiative to prioritize your health and the health of those around you. We appreciate your ongoing commitment to maintaining a safe and healthy work environment.</w:t>
      </w:r>
    </w:p>
    <w:p w:rsidR="00000000" w:rsidDel="00000000" w:rsidP="00000000" w:rsidRDefault="00000000" w:rsidRPr="00000000" w14:paraId="00000019">
      <w:pPr>
        <w:widowControl w:val="0"/>
        <w:spacing w:before="176"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 safe and well!</w:t>
      </w:r>
    </w:p>
    <w:p w:rsidR="00000000" w:rsidDel="00000000" w:rsidP="00000000" w:rsidRDefault="00000000" w:rsidRPr="00000000" w14:paraId="0000001A">
      <w:pPr>
        <w:widowControl w:val="0"/>
        <w:spacing w:line="261" w:lineRule="auto"/>
        <w:ind w:right="8093"/>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B">
      <w:pPr>
        <w:widowControl w:val="0"/>
        <w:spacing w:line="261" w:lineRule="auto"/>
        <w:ind w:right="8093"/>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[Your name]</w:t>
      </w:r>
    </w:p>
    <w:p w:rsidR="00000000" w:rsidDel="00000000" w:rsidP="00000000" w:rsidRDefault="00000000" w:rsidRPr="00000000" w14:paraId="0000001C">
      <w:pPr>
        <w:widowControl w:val="0"/>
        <w:spacing w:line="261" w:lineRule="auto"/>
        <w:ind w:right="8093"/>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[HR Team]</w:t>
      </w:r>
    </w:p>
    <w:p w:rsidR="00000000" w:rsidDel="00000000" w:rsidP="00000000" w:rsidRDefault="00000000" w:rsidRPr="00000000" w14:paraId="0000001D">
      <w:pPr>
        <w:widowControl w:val="0"/>
        <w:spacing w:line="182"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[Company Name]</w:t>
      </w:r>
    </w:p>
    <w:p w:rsidR="00000000" w:rsidDel="00000000" w:rsidP="00000000" w:rsidRDefault="00000000" w:rsidRPr="00000000" w14:paraId="0000001E">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[Contact Information: Email/Phone Number]</w:t>
      </w:r>
    </w:p>
    <w:p w:rsidR="00000000" w:rsidDel="00000000" w:rsidP="00000000" w:rsidRDefault="00000000" w:rsidRPr="00000000" w14:paraId="0000001F">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0">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1">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2">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3">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4">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5">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6">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7">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8">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9">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A">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B">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C">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D">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E">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F">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0">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1">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2">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3">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4">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5">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6">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7">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8">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9">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A">
      <w:pPr>
        <w:widowControl w:val="0"/>
        <w:spacing w:before="16"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B">
      <w:pPr>
        <w:widowControl w:val="0"/>
        <w:spacing w:line="246.99999999999994" w:lineRule="auto"/>
        <w:ind w:left="0" w:right="1115" w:firstLine="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t xml:space="preserve">*INSERT PREFERRED LETTER HEAD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